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0"/>
          <w:szCs w:val="40"/>
        </w:rPr>
      </w:pPr>
      <w:r>
        <w:rPr>
          <w:rFonts w:hint="eastAsia" w:ascii="宋体" w:hAnsi="宋体" w:eastAsia="宋体" w:cs="宋体"/>
          <w:b/>
          <w:bCs/>
          <w:sz w:val="40"/>
          <w:szCs w:val="40"/>
        </w:rPr>
        <w:t>成都七中初中学校</w:t>
      </w:r>
    </w:p>
    <w:p>
      <w:pPr>
        <w:spacing w:line="360" w:lineRule="auto"/>
        <w:jc w:val="center"/>
        <w:rPr>
          <w:rFonts w:hint="eastAsia" w:ascii="宋体" w:hAnsi="宋体" w:eastAsia="宋体" w:cs="宋体"/>
          <w:b/>
          <w:bCs/>
          <w:sz w:val="40"/>
          <w:szCs w:val="40"/>
        </w:rPr>
      </w:pPr>
      <w:r>
        <w:rPr>
          <w:rFonts w:hint="eastAsia" w:ascii="宋体" w:hAnsi="宋体" w:eastAsia="宋体" w:cs="宋体"/>
          <w:b/>
          <w:bCs/>
          <w:sz w:val="40"/>
          <w:szCs w:val="40"/>
        </w:rPr>
        <w:t>关于</w:t>
      </w:r>
      <w:r>
        <w:rPr>
          <w:rFonts w:hint="eastAsia" w:ascii="宋体" w:hAnsi="宋体" w:eastAsia="宋体" w:cs="宋体"/>
          <w:b/>
          <w:bCs/>
          <w:sz w:val="40"/>
          <w:szCs w:val="40"/>
          <w:lang w:eastAsia="zh-CN"/>
        </w:rPr>
        <w:t>“</w:t>
      </w:r>
      <w:r>
        <w:rPr>
          <w:rFonts w:hint="eastAsia" w:ascii="宋体" w:hAnsi="宋体" w:eastAsia="宋体" w:cs="宋体"/>
          <w:b/>
          <w:bCs/>
          <w:sz w:val="40"/>
          <w:szCs w:val="40"/>
        </w:rPr>
        <w:t>四川省成都市第七中学初中学校202</w:t>
      </w:r>
      <w:r>
        <w:rPr>
          <w:rFonts w:hint="eastAsia" w:ascii="宋体" w:hAnsi="宋体" w:eastAsia="宋体" w:cs="宋体"/>
          <w:b/>
          <w:bCs/>
          <w:sz w:val="40"/>
          <w:szCs w:val="40"/>
          <w:lang w:val="en-US" w:eastAsia="zh-CN"/>
        </w:rPr>
        <w:t>3</w:t>
      </w:r>
      <w:r>
        <w:rPr>
          <w:rFonts w:hint="eastAsia" w:ascii="宋体" w:hAnsi="宋体" w:eastAsia="宋体" w:cs="宋体"/>
          <w:b/>
          <w:bCs/>
          <w:sz w:val="40"/>
          <w:szCs w:val="40"/>
        </w:rPr>
        <w:t>年</w:t>
      </w:r>
      <w:r>
        <w:rPr>
          <w:rFonts w:hint="eastAsia" w:ascii="宋体" w:hAnsi="宋体" w:eastAsia="宋体" w:cs="宋体"/>
          <w:b/>
          <w:bCs/>
          <w:sz w:val="40"/>
          <w:szCs w:val="40"/>
          <w:lang w:eastAsia="zh-CN"/>
        </w:rPr>
        <w:t>班级设施设备</w:t>
      </w:r>
      <w:r>
        <w:rPr>
          <w:rFonts w:hint="eastAsia" w:ascii="宋体" w:hAnsi="宋体" w:eastAsia="宋体" w:cs="宋体"/>
          <w:b/>
          <w:bCs/>
          <w:sz w:val="40"/>
          <w:szCs w:val="40"/>
        </w:rPr>
        <w:t>采购项目</w:t>
      </w:r>
      <w:r>
        <w:rPr>
          <w:rFonts w:hint="eastAsia" w:ascii="宋体" w:hAnsi="宋体" w:eastAsia="宋体" w:cs="宋体"/>
          <w:b/>
          <w:bCs/>
          <w:sz w:val="40"/>
          <w:szCs w:val="40"/>
          <w:lang w:eastAsia="zh-CN"/>
        </w:rPr>
        <w:t>”</w:t>
      </w:r>
      <w:bookmarkStart w:id="0" w:name="_GoBack"/>
      <w:bookmarkEnd w:id="0"/>
      <w:r>
        <w:rPr>
          <w:rFonts w:hint="eastAsia" w:ascii="宋体" w:hAnsi="宋体" w:eastAsia="宋体" w:cs="宋体"/>
          <w:b/>
          <w:bCs/>
          <w:sz w:val="40"/>
          <w:szCs w:val="40"/>
          <w:lang w:val="en-US" w:eastAsia="zh-CN"/>
        </w:rPr>
        <w:t>的</w:t>
      </w:r>
      <w:r>
        <w:rPr>
          <w:rFonts w:hint="eastAsia" w:ascii="宋体" w:hAnsi="宋体" w:eastAsia="宋体" w:cs="宋体"/>
          <w:b/>
          <w:bCs/>
          <w:sz w:val="40"/>
          <w:szCs w:val="40"/>
        </w:rPr>
        <w:t>比选公告</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b/>
          <w:bCs/>
          <w:sz w:val="24"/>
          <w:szCs w:val="24"/>
        </w:rPr>
        <w:t>一、项目基本情况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1、采购项目名称：四川省成都市第七中学初中学校2023年班级设施设备采购项目。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2、资金来源：财政资金。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3、预算金额：15.8050万元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4、采购需求：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本项目共1个包，具体采购内容详见比选文件第五章。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5、本项目不接受联合体参加本次采购活动。</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二、供应商应具备的资格条件：</w:t>
      </w:r>
    </w:p>
    <w:p>
      <w:pPr>
        <w:spacing w:line="360" w:lineRule="auto"/>
        <w:rPr>
          <w:rFonts w:hint="eastAsia" w:ascii="宋体" w:hAnsi="宋体" w:eastAsia="宋体" w:cs="宋体"/>
          <w:sz w:val="24"/>
          <w:szCs w:val="24"/>
        </w:rPr>
      </w:pPr>
      <w:r>
        <w:rPr>
          <w:rFonts w:hint="eastAsia" w:ascii="宋体" w:hAnsi="宋体" w:eastAsia="宋体" w:cs="宋体"/>
          <w:sz w:val="24"/>
          <w:szCs w:val="24"/>
        </w:rPr>
        <w:t>（一）供应商应符合参加本次比选活动应当具备的条件：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4、具有依法缴纳税收和社会保障资金的良好记录；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5、参加本次采购活动前三年内，在经营活动中没有重大违法记录。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pPr>
        <w:spacing w:line="360" w:lineRule="auto"/>
        <w:rPr>
          <w:rFonts w:hint="eastAsia" w:ascii="宋体" w:hAnsi="宋体" w:eastAsia="宋体" w:cs="宋体"/>
          <w:sz w:val="24"/>
          <w:szCs w:val="24"/>
        </w:rPr>
      </w:pPr>
      <w:r>
        <w:rPr>
          <w:rFonts w:hint="eastAsia" w:ascii="宋体" w:hAnsi="宋体" w:eastAsia="宋体" w:cs="宋体"/>
          <w:sz w:val="24"/>
          <w:szCs w:val="24"/>
        </w:rPr>
        <w:t>（二）本项目规定的特定资格条件： 无</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三、禁止参加本次采购活动的供应商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将通过“信用中国”网站（www.creditchina.gov.cn）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四、供应商报名及获取比选文件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1、获取时间：2023年8月18日至2023年8月21日。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2、获取地点：成都市高新区天环街199号成都七中初中学校天环校区。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3、网络获取方式：学校官方网站www.cdqzcz.com下载。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供应商在报名时需提供下列有效证明文件：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供应商为法人或者其他组织的，需提供单位介绍信（加盖公章）原件、经办人身份证明复印件；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供应商报名时必须如实认真填写项目信息及供应商相关信息，若因供应商提供的错误信息，对自身比选事宜造成影响的，由供应商自行承担责任（供应商欲修改报名信息，请于递交响应文件截止时间前到采购人重新填写报名登记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
          <w:bCs/>
          <w:sz w:val="24"/>
          <w:szCs w:val="24"/>
        </w:rPr>
        <w:t>五、递交响应文件截止时间：2023年8月22日10点30分（北京时间）</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六、递交响应文件地点：</w:t>
      </w: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成都市高新区天环街199号成都七中初中学校天环校区。</w:t>
      </w:r>
    </w:p>
    <w:p>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七、凡对本次采购提出询问，请按以下方式联系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1、采购人信息</w:t>
      </w: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名  称：四川省成都市第七中学初中学校</w:t>
      </w: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地址：成都高新区天环街199号</w:t>
      </w: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联系人：张老师</w:t>
      </w: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电话： 028-69283747</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八、具体要求详见附件：</w:t>
      </w:r>
      <w:r>
        <w:rPr>
          <w:rFonts w:hint="eastAsia" w:ascii="宋体" w:hAnsi="宋体" w:eastAsia="宋体" w:cs="宋体"/>
          <w:sz w:val="24"/>
          <w:szCs w:val="24"/>
        </w:rPr>
        <w:t>四川省成都市第七中学初中学校2023年班级设施设备采购项目比选文件。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成都七中初中学校</w:t>
      </w: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2023年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18</w:t>
      </w:r>
      <w:r>
        <w:rPr>
          <w:rFonts w:hint="eastAsia" w:ascii="宋体" w:hAnsi="宋体" w:eastAsia="宋体" w:cs="宋体"/>
          <w:sz w:val="24"/>
          <w:szCs w:val="24"/>
        </w:rPr>
        <w:t>日</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小标宋简体">
    <w:altName w:val="汉仪书宋二KW"/>
    <w:panose1 w:val="03000509000000000000"/>
    <w:charset w:val="00"/>
    <w:family w:val="auto"/>
    <w:pitch w:val="default"/>
    <w:sig w:usb0="00000000" w:usb1="0000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88004"/>
    <w:multiLevelType w:val="multilevel"/>
    <w:tmpl w:val="AB688004"/>
    <w:lvl w:ilvl="0" w:tentative="0">
      <w:start w:val="1"/>
      <w:numFmt w:val="chineseCounting"/>
      <w:pStyle w:val="4"/>
      <w:suff w:val="nothing"/>
      <w:lvlText w:val="第%1章 "/>
      <w:lvlJc w:val="left"/>
      <w:pPr>
        <w:tabs>
          <w:tab w:val="left" w:pos="0"/>
        </w:tabs>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F379DC2"/>
    <w:rsid w:val="377A768D"/>
    <w:rsid w:val="3A9B2991"/>
    <w:rsid w:val="77FFDFF4"/>
    <w:rsid w:val="7EAFC8AD"/>
    <w:rsid w:val="BFAF81C9"/>
    <w:rsid w:val="D55F4515"/>
    <w:rsid w:val="EDDE1D7B"/>
    <w:rsid w:val="F90E8500"/>
    <w:rsid w:val="FB570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tabs>
        <w:tab w:val="left" w:pos="709"/>
        <w:tab w:val="clear" w:pos="0"/>
      </w:tabs>
      <w:spacing w:before="340" w:after="330" w:line="400" w:lineRule="exact"/>
      <w:ind w:left="425" w:hanging="425" w:firstLineChars="0"/>
      <w:jc w:val="center"/>
      <w:outlineLvl w:val="0"/>
    </w:pPr>
    <w:rPr>
      <w:b/>
      <w:color w:val="000000"/>
      <w:kern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b/>
      <w:color w:val="auto"/>
      <w:kern w:val="2"/>
      <w:sz w:val="21"/>
      <w:szCs w:val="24"/>
    </w:rPr>
  </w:style>
  <w:style w:type="paragraph" w:styleId="3">
    <w:name w:val="Plain Text"/>
    <w:basedOn w:val="1"/>
    <w:qFormat/>
    <w:uiPriority w:val="0"/>
    <w:rPr>
      <w:rFonts w:hAnsi="Courier New"/>
      <w:b/>
      <w:color w:val="auto"/>
      <w:kern w:val="2"/>
      <w:sz w:val="21"/>
      <w:szCs w:val="20"/>
      <w:lang w:val="en-US"/>
    </w:rPr>
  </w:style>
  <w:style w:type="paragraph" w:styleId="5">
    <w:name w:val="Body Text Indent"/>
    <w:basedOn w:val="1"/>
    <w:qFormat/>
    <w:uiPriority w:val="0"/>
    <w:pPr>
      <w:ind w:firstLine="630"/>
    </w:pPr>
    <w:rPr>
      <w:rFonts w:ascii="Times New Roman" w:hAnsi="Times New Roman"/>
      <w:b/>
      <w:color w:val="auto"/>
      <w:sz w:val="20"/>
      <w:szCs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0"/>
    <w:pPr>
      <w:ind w:firstLine="420" w:firstLineChars="200"/>
    </w:pPr>
    <w:rPr>
      <w:rFonts w:ascii="Calibri" w:hAnsi="Calibri"/>
      <w:b/>
      <w:color w:val="auto"/>
      <w:kern w:val="2"/>
      <w:sz w:val="21"/>
      <w:szCs w:val="22"/>
    </w:rPr>
  </w:style>
  <w:style w:type="paragraph" w:customStyle="1" w:styleId="1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2023-09-06T16:31:00Z</dcterms:created>
  <dc:creator>Dreamy</dc:creator>
  <cp:lastModifiedBy>乐天</cp:lastModifiedBy>
  <dcterms:modified xsi:type="dcterms:W3CDTF">2023-10-27T16:38:46Z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7B5C0289ACBF1BABFE95F564E9E87FD8</vt:lpwstr>
  </property>
</Properties>
</file>